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DF" w:rsidRPr="000C47DF" w:rsidRDefault="000C47DF" w:rsidP="000C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 xml:space="preserve">Firstly, I get the colormap file </w:t>
      </w:r>
      <w:proofErr w:type="gramStart"/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(.</w:t>
      </w:r>
      <w:proofErr w:type="spellStart"/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vtk</w:t>
      </w:r>
      <w:proofErr w:type="spellEnd"/>
      <w:proofErr w:type="gramEnd"/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), that It is attached below, using the Model to Model distance Module</w:t>
      </w:r>
    </w:p>
    <w:p w:rsidR="000C47DF" w:rsidRPr="000C47DF" w:rsidRDefault="000C47DF" w:rsidP="000C47DF">
      <w:pPr>
        <w:rPr>
          <w:rFonts w:ascii="Times New Roman" w:eastAsia="Times New Roman" w:hAnsi="Times New Roman" w:cs="Times New Roman"/>
          <w:lang w:val="en-US" w:eastAsia="es-ES_tradnl"/>
        </w:rPr>
      </w:pPr>
    </w:p>
    <w:p w:rsidR="0009088A" w:rsidRDefault="000C47DF">
      <w:r>
        <w:rPr>
          <w:noProof/>
        </w:rPr>
        <w:drawing>
          <wp:inline distT="0" distB="0" distL="0" distR="0">
            <wp:extent cx="5396230" cy="349313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05-07 a las 13.28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DF" w:rsidRDefault="000C47DF"/>
    <w:p w:rsidR="000C47DF" w:rsidRPr="000C47DF" w:rsidRDefault="000C47DF" w:rsidP="000C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 xml:space="preserve">Then, I try to use the Shape Analysis </w:t>
      </w:r>
      <w:proofErr w:type="gramStart"/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Module</w:t>
      </w:r>
      <w:proofErr w:type="gramEnd"/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 xml:space="preserve"> but the status says “completed with errors”</w:t>
      </w:r>
    </w:p>
    <w:p w:rsidR="000C47DF" w:rsidRPr="000C47DF" w:rsidRDefault="000C47DF" w:rsidP="000C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:rsidR="000C47DF" w:rsidRPr="000C47DF" w:rsidRDefault="000C47DF" w:rsidP="000C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  <w:r w:rsidRPr="000C47DF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Maybe, I am not clicking or selecting the correct parameters</w:t>
      </w:r>
    </w:p>
    <w:p w:rsidR="000C47DF" w:rsidRPr="000C47DF" w:rsidRDefault="000C47DF" w:rsidP="000C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:rsidR="000C47DF" w:rsidRPr="000C47DF" w:rsidRDefault="000C47DF" w:rsidP="000C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:rsidR="000C47DF" w:rsidRDefault="000C47DF">
      <w:r>
        <w:rPr>
          <w:noProof/>
        </w:rPr>
        <w:drawing>
          <wp:inline distT="0" distB="0" distL="0" distR="0">
            <wp:extent cx="5396230" cy="4200525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8-05-07 a las 13.28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DF" w:rsidRDefault="000C47DF">
      <w:r>
        <w:rPr>
          <w:noProof/>
        </w:rPr>
        <w:lastRenderedPageBreak/>
        <w:drawing>
          <wp:inline distT="0" distB="0" distL="0" distR="0">
            <wp:extent cx="5396230" cy="590804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8-05-07 a las 13.28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7DF" w:rsidRDefault="000C47DF"/>
    <w:sectPr w:rsidR="000C47DF" w:rsidSect="00B275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DF"/>
    <w:rsid w:val="0009088A"/>
    <w:rsid w:val="000C47DF"/>
    <w:rsid w:val="0075355C"/>
    <w:rsid w:val="00B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0EC5E"/>
  <w14:defaultImageDpi w14:val="32767"/>
  <w15:chartTrackingRefBased/>
  <w15:docId w15:val="{26B28A68-1E0E-FC43-8C49-891F6CF2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España Pamplona</dc:creator>
  <cp:keywords/>
  <dc:description/>
  <cp:lastModifiedBy>Pilar España Pamplona</cp:lastModifiedBy>
  <cp:revision>1</cp:revision>
  <dcterms:created xsi:type="dcterms:W3CDTF">2018-05-07T11:30:00Z</dcterms:created>
  <dcterms:modified xsi:type="dcterms:W3CDTF">2018-05-07T11:31:00Z</dcterms:modified>
</cp:coreProperties>
</file>